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ascii="宋体" w:hAnsi="宋体" w:eastAsia="宋体"/>
                <w:sz w:val="21"/>
                <w:szCs w:val="21"/>
              </w:rPr>
              <w:t>XXX项目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君榕</cp:lastModifiedBy>
  <dcterms:modified xsi:type="dcterms:W3CDTF">2018-10-24T02:14:54Z</dcterms:modified>
  <cp:revision>1</cp:revision>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KSOProductBuildVer">
    <vt:lpwstr>2052-10.1.0.7469</vt:lpwstr>
  </op:property>
  <op:property fmtid="{D5CDD505-2E9C-101B-9397-08002B2CF9AE}" pid="3" name="_IPGFID">
    <vt:lpwstr>[DocID]=AD816A8F-B5C6-44F9-AFE9-FD40D404BC86</vt:lpwstr>
  </op:property>
  <op:property fmtid="{D5CDD505-2E9C-101B-9397-08002B2CF9AE}" pid="4" name="_IPGLAB_P-F31D_E-1_CV-A27BEE08_CN-ACDAC772">
    <vt:lpwstr>0j15eMiCNTzrONYVhJLc/zlcyn3Zv7UGe6sHS4EfG/VDISvB+bKGZvOwRTVxlg8mNMVOKBJrl9Ort96FgQk6fg==</vt:lpwstr>
  </op:property>
</op:Properties>
</file>